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F" w:rsidRDefault="00A7289F" w:rsidP="00A728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размещения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сети "Интернет" информации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руководителей, их заместителей,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и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унитарных предприятий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представления указанными лицами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данной информации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5501CC">
        <w:rPr>
          <w:sz w:val="28"/>
          <w:szCs w:val="28"/>
        </w:rPr>
        <w:t>18</w:t>
      </w:r>
      <w:r>
        <w:rPr>
          <w:sz w:val="28"/>
          <w:szCs w:val="28"/>
        </w:rPr>
        <w:t xml:space="preserve"> 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4"/>
        <w:gridCol w:w="1825"/>
      </w:tblGrid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муниципального учреждения/муниципального унитарного предприятия:   </w:t>
            </w:r>
            <w:r w:rsidR="005501CC">
              <w:rPr>
                <w:sz w:val="28"/>
                <w:szCs w:val="28"/>
              </w:rPr>
              <w:t xml:space="preserve">Муниципальное бюджетное учреждение «Физкультурно-спортивный центр» муниципального образования </w:t>
            </w:r>
            <w:proofErr w:type="spellStart"/>
            <w:r w:rsidR="005501CC">
              <w:rPr>
                <w:sz w:val="28"/>
                <w:szCs w:val="28"/>
              </w:rPr>
              <w:t>Алапаевское</w:t>
            </w:r>
            <w:proofErr w:type="spellEnd"/>
          </w:p>
        </w:tc>
      </w:tr>
      <w:tr w:rsidR="00A7289F" w:rsidTr="00471CC2">
        <w:trPr>
          <w:trHeight w:val="30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  <w:r w:rsidR="005501CC">
              <w:rPr>
                <w:sz w:val="28"/>
                <w:szCs w:val="28"/>
              </w:rPr>
              <w:t xml:space="preserve"> </w:t>
            </w:r>
            <w:proofErr w:type="spellStart"/>
            <w:r w:rsidR="005501CC">
              <w:rPr>
                <w:sz w:val="28"/>
                <w:szCs w:val="28"/>
              </w:rPr>
              <w:t>Елькин</w:t>
            </w:r>
            <w:proofErr w:type="spellEnd"/>
            <w:r w:rsidR="005501CC">
              <w:rPr>
                <w:sz w:val="28"/>
                <w:szCs w:val="28"/>
              </w:rPr>
              <w:t xml:space="preserve"> Андрей Сергеевич</w:t>
            </w:r>
          </w:p>
        </w:tc>
      </w:tr>
      <w:tr w:rsidR="00A7289F" w:rsidTr="00471CC2">
        <w:trPr>
          <w:trHeight w:val="33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550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60 360,00</w:t>
            </w:r>
          </w:p>
        </w:tc>
      </w:tr>
      <w:tr w:rsidR="00A7289F" w:rsidTr="00471CC2">
        <w:trPr>
          <w:trHeight w:val="48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Лачугина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Журабоевна</w:t>
            </w:r>
            <w:proofErr w:type="spellEnd"/>
          </w:p>
        </w:tc>
      </w:tr>
      <w:tr w:rsidR="00A7289F" w:rsidTr="00C16022">
        <w:trPr>
          <w:trHeight w:val="1156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Полное наименование должности заместителя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СМР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56 632,00</w:t>
            </w:r>
          </w:p>
        </w:tc>
      </w:tr>
      <w:tr w:rsidR="00A7289F" w:rsidTr="00471CC2">
        <w:trPr>
          <w:trHeight w:val="37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Ольга Владимировна</w:t>
            </w:r>
          </w:p>
        </w:tc>
      </w:tr>
      <w:tr w:rsidR="00A7289F" w:rsidTr="00471CC2">
        <w:trPr>
          <w:trHeight w:val="39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A7289F" w:rsidTr="00471CC2">
        <w:trPr>
          <w:trHeight w:val="30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61 955,00</w:t>
            </w:r>
          </w:p>
        </w:tc>
      </w:tr>
    </w:tbl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B15304" w:rsidRDefault="00B15304">
      <w:bookmarkStart w:id="1" w:name="_GoBack"/>
      <w:bookmarkEnd w:id="1"/>
    </w:p>
    <w:sectPr w:rsidR="00B15304" w:rsidSect="00FC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9F"/>
    <w:rsid w:val="005501CC"/>
    <w:rsid w:val="00A7289F"/>
    <w:rsid w:val="00B15304"/>
    <w:rsid w:val="00C16022"/>
    <w:rsid w:val="00FC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2018-03-01T05:29:00Z</dcterms:created>
  <dcterms:modified xsi:type="dcterms:W3CDTF">2019-02-21T05:40:00Z</dcterms:modified>
</cp:coreProperties>
</file>